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6"/>
          <w:rFonts w:ascii="仿宋_GB2312" w:eastAsia="仿宋_GB2312"/>
          <w:color w:val="000000"/>
          <w:sz w:val="28"/>
          <w:szCs w:val="28"/>
        </w:rPr>
      </w:pPr>
      <w:r>
        <w:rPr>
          <w:rStyle w:val="6"/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Style w:val="6"/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Style w:val="6"/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500" w:lineRule="exact"/>
        <w:jc w:val="center"/>
        <w:rPr>
          <w:rStyle w:val="6"/>
          <w:rFonts w:ascii="方正粗黑宋简体" w:hAnsi="方正粗黑宋简体" w:eastAsia="方正粗黑宋简体"/>
          <w:sz w:val="36"/>
          <w:szCs w:val="36"/>
        </w:rPr>
      </w:pPr>
    </w:p>
    <w:p>
      <w:pPr>
        <w:widowControl/>
        <w:jc w:val="center"/>
        <w:rPr>
          <w:rStyle w:val="6"/>
          <w:rFonts w:ascii="方正粗黑宋简体" w:hAnsi="方正粗黑宋简体" w:eastAsia="方正粗黑宋简体"/>
          <w:sz w:val="36"/>
          <w:szCs w:val="36"/>
        </w:rPr>
      </w:pPr>
      <w:r>
        <w:rPr>
          <w:rStyle w:val="6"/>
          <w:rFonts w:hint="eastAsia" w:ascii="方正粗黑宋简体" w:hAnsi="方正粗黑宋简体" w:eastAsia="方正粗黑宋简体"/>
          <w:sz w:val="36"/>
          <w:szCs w:val="36"/>
          <w:lang w:val="en-US" w:eastAsia="zh-CN"/>
        </w:rPr>
        <w:t>湖南文理学院芙蓉学院</w:t>
      </w:r>
      <w:r>
        <w:rPr>
          <w:rStyle w:val="6"/>
          <w:rFonts w:hint="eastAsia" w:ascii="方正粗黑宋简体" w:hAnsi="方正粗黑宋简体" w:eastAsia="方正粗黑宋简体"/>
          <w:sz w:val="36"/>
          <w:szCs w:val="36"/>
        </w:rPr>
        <w:t>202</w:t>
      </w:r>
      <w:r>
        <w:rPr>
          <w:rStyle w:val="6"/>
          <w:rFonts w:hint="eastAsia" w:ascii="方正粗黑宋简体" w:hAnsi="方正粗黑宋简体" w:eastAsia="方正粗黑宋简体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Style w:val="6"/>
          <w:rFonts w:hint="eastAsia" w:ascii="方正粗黑宋简体" w:hAnsi="方正粗黑宋简体" w:eastAsia="方正粗黑宋简体"/>
          <w:sz w:val="36"/>
          <w:szCs w:val="36"/>
        </w:rPr>
        <w:t>年“专升本”考试</w:t>
      </w:r>
    </w:p>
    <w:p>
      <w:pPr>
        <w:spacing w:line="500" w:lineRule="exact"/>
        <w:jc w:val="center"/>
        <w:rPr>
          <w:rStyle w:val="6"/>
          <w:rFonts w:ascii="方正粗黑宋简体" w:hAnsi="方正粗黑宋简体" w:eastAsia="方正粗黑宋简体"/>
          <w:sz w:val="36"/>
          <w:szCs w:val="36"/>
        </w:rPr>
      </w:pPr>
      <w:r>
        <w:rPr>
          <w:rStyle w:val="6"/>
          <w:rFonts w:hint="eastAsia" w:ascii="方正粗黑宋简体" w:hAnsi="方正粗黑宋简体" w:eastAsia="方正粗黑宋简体"/>
          <w:sz w:val="36"/>
          <w:szCs w:val="36"/>
        </w:rPr>
        <w:t>成绩查分申请表</w:t>
      </w:r>
    </w:p>
    <w:p>
      <w:pPr>
        <w:spacing w:line="500" w:lineRule="exact"/>
        <w:rPr>
          <w:rStyle w:val="6"/>
          <w:rFonts w:ascii="宋体" w:hAnsi="宋体"/>
          <w:sz w:val="28"/>
          <w:szCs w:val="28"/>
        </w:rPr>
      </w:pPr>
      <w:r>
        <w:rPr>
          <w:rStyle w:val="6"/>
          <w:rFonts w:hint="eastAsia" w:ascii="宋体" w:hAnsi="宋体"/>
          <w:sz w:val="28"/>
          <w:szCs w:val="28"/>
        </w:rPr>
        <w:t>编号：</w:t>
      </w:r>
    </w:p>
    <w:tbl>
      <w:tblPr>
        <w:tblStyle w:val="4"/>
        <w:tblW w:w="880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623"/>
        <w:gridCol w:w="1241"/>
        <w:gridCol w:w="1099"/>
        <w:gridCol w:w="1439"/>
        <w:gridCol w:w="16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62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09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考生号</w:t>
            </w:r>
          </w:p>
        </w:tc>
        <w:tc>
          <w:tcPr>
            <w:tcW w:w="1636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所在学校</w:t>
            </w:r>
          </w:p>
        </w:tc>
        <w:tc>
          <w:tcPr>
            <w:tcW w:w="162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报考专业</w:t>
            </w:r>
          </w:p>
        </w:tc>
        <w:tc>
          <w:tcPr>
            <w:tcW w:w="109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636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查分课程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名称及分数</w:t>
            </w:r>
          </w:p>
        </w:tc>
        <w:tc>
          <w:tcPr>
            <w:tcW w:w="7038" w:type="dxa"/>
            <w:gridSpan w:val="5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申请查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分原因</w:t>
            </w:r>
          </w:p>
        </w:tc>
        <w:tc>
          <w:tcPr>
            <w:tcW w:w="7038" w:type="dxa"/>
            <w:gridSpan w:val="5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spacing w:line="500" w:lineRule="exact"/>
              <w:ind w:firstLine="560" w:firstLineChars="200"/>
              <w:rPr>
                <w:rStyle w:val="6"/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Style w:val="6"/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ind w:right="560" w:firstLine="3360" w:firstLineChars="1200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学生签名：</w:t>
            </w:r>
          </w:p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 xml:space="preserve">                              年  月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成绩更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正原因</w:t>
            </w:r>
          </w:p>
        </w:tc>
        <w:tc>
          <w:tcPr>
            <w:tcW w:w="7038" w:type="dxa"/>
            <w:gridSpan w:val="5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 xml:space="preserve">         </w:t>
            </w:r>
          </w:p>
          <w:p>
            <w:pPr>
              <w:spacing w:line="500" w:lineRule="exact"/>
              <w:ind w:firstLine="560" w:firstLineChars="200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 xml:space="preserve">                   </w:t>
            </w:r>
          </w:p>
          <w:p>
            <w:pPr>
              <w:spacing w:line="500" w:lineRule="exact"/>
              <w:ind w:firstLine="2940" w:firstLineChars="1050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 xml:space="preserve">        签名：</w:t>
            </w:r>
          </w:p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6"/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教学</w:t>
            </w:r>
            <w:r>
              <w:rPr>
                <w:rStyle w:val="6"/>
                <w:rFonts w:hint="eastAsia" w:ascii="宋体" w:hAnsi="宋体"/>
                <w:sz w:val="28"/>
                <w:szCs w:val="28"/>
                <w:lang w:val="en-US" w:eastAsia="zh-CN"/>
              </w:rPr>
              <w:t>工作</w:t>
            </w:r>
          </w:p>
          <w:p>
            <w:pPr>
              <w:spacing w:line="500" w:lineRule="exact"/>
              <w:jc w:val="center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  <w:lang w:val="en-US" w:eastAsia="zh-CN"/>
              </w:rPr>
              <w:t>部</w:t>
            </w:r>
            <w:r>
              <w:rPr>
                <w:rStyle w:val="6"/>
                <w:rFonts w:hint="eastAsia" w:ascii="宋体" w:hAnsi="宋体"/>
                <w:sz w:val="28"/>
                <w:szCs w:val="28"/>
              </w:rPr>
              <w:t>审核</w:t>
            </w:r>
          </w:p>
        </w:tc>
        <w:tc>
          <w:tcPr>
            <w:tcW w:w="7038" w:type="dxa"/>
            <w:gridSpan w:val="5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spacing w:line="500" w:lineRule="exact"/>
              <w:ind w:firstLine="560" w:firstLineChars="200"/>
              <w:rPr>
                <w:rStyle w:val="6"/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Style w:val="6"/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ind w:firstLine="4340" w:firstLineChars="1550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签名：</w:t>
            </w:r>
          </w:p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6"/>
                <w:rFonts w:ascii="宋体" w:hAnsi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 xml:space="preserve">                             年  月  日</w:t>
            </w:r>
          </w:p>
        </w:tc>
      </w:tr>
    </w:tbl>
    <w:p>
      <w:pPr>
        <w:spacing w:line="500" w:lineRule="exact"/>
        <w:rPr>
          <w:rStyle w:val="6"/>
          <w:rFonts w:ascii="宋体" w:hAnsi="宋体"/>
          <w:sz w:val="28"/>
          <w:szCs w:val="28"/>
        </w:rPr>
      </w:pPr>
      <w:r>
        <w:rPr>
          <w:rStyle w:val="6"/>
          <w:rFonts w:hint="eastAsia" w:ascii="宋体" w:hAnsi="宋体"/>
          <w:sz w:val="28"/>
          <w:szCs w:val="28"/>
        </w:rPr>
        <w:t>注：凭此表更新成绩。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ODNhMmU0YjRmNjZmNTUxY2Y5ZmY1ZGViYzAwZGMifQ=="/>
  </w:docVars>
  <w:rsids>
    <w:rsidRoot w:val="002801AA"/>
    <w:rsid w:val="001A7114"/>
    <w:rsid w:val="002801AA"/>
    <w:rsid w:val="004F6024"/>
    <w:rsid w:val="00813516"/>
    <w:rsid w:val="00987589"/>
    <w:rsid w:val="00C8411C"/>
    <w:rsid w:val="00D1337F"/>
    <w:rsid w:val="00E9653C"/>
    <w:rsid w:val="00EC4661"/>
    <w:rsid w:val="08B2674E"/>
    <w:rsid w:val="1CC2431D"/>
    <w:rsid w:val="1EB70CA0"/>
    <w:rsid w:val="4D410C3A"/>
    <w:rsid w:val="66815B88"/>
    <w:rsid w:val="69235A89"/>
    <w:rsid w:val="7CC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110</Words>
  <Characters>113</Characters>
  <Lines>2</Lines>
  <Paragraphs>1</Paragraphs>
  <TotalTime>5</TotalTime>
  <ScaleCrop>false</ScaleCrop>
  <LinksUpToDate>false</LinksUpToDate>
  <CharactersWithSpaces>253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2021-05-24T09:37:00Z</dcterms:created>
  <dc:creator>Administrator</dc:creator>
  <cp:lastModifiedBy>Lenovo</cp:lastModifiedBy>
  <dcterms:modified xsi:type="dcterms:W3CDTF">2022-05-16T02:41:25Z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FA4B88811271406DBCA4CB2D23BB1771</vt:lpwstr>
  </property>
</Properties>
</file>